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00" w:rsidRDefault="00C37F00" w:rsidP="00C37F00">
      <w:pPr>
        <w:rPr>
          <w:rFonts w:ascii="a_AlgeriusBlown" w:hAnsi="a_AlgeriusBlown"/>
          <w:sz w:val="36"/>
          <w:szCs w:val="36"/>
        </w:rPr>
      </w:pPr>
      <w:r w:rsidRPr="00C37F00">
        <w:rPr>
          <w:rFonts w:ascii="a_AlgeriusBlown" w:hAnsi="a_AlgeriusBlown"/>
          <w:sz w:val="36"/>
          <w:szCs w:val="36"/>
        </w:rPr>
        <w:t xml:space="preserve">Агния </w:t>
      </w:r>
      <w:proofErr w:type="spellStart"/>
      <w:r w:rsidRPr="00C37F00">
        <w:rPr>
          <w:rFonts w:ascii="a_AlgeriusBlown" w:hAnsi="a_AlgeriusBlown"/>
          <w:sz w:val="36"/>
          <w:szCs w:val="36"/>
        </w:rPr>
        <w:t>Барто</w:t>
      </w:r>
      <w:proofErr w:type="spellEnd"/>
    </w:p>
    <w:p w:rsidR="00C37F00" w:rsidRPr="00C37F00" w:rsidRDefault="00C37F00" w:rsidP="00C37F00">
      <w:pPr>
        <w:rPr>
          <w:rFonts w:ascii="a_AlgeriusBlown" w:hAnsi="a_AlgeriusBlow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1133475"/>
            <wp:positionH relativeFrom="margin">
              <wp:align>right</wp:align>
            </wp:positionH>
            <wp:positionV relativeFrom="margin">
              <wp:align>top</wp:align>
            </wp:positionV>
            <wp:extent cx="2812415" cy="3943350"/>
            <wp:effectExtent l="19050" t="0" r="6985" b="0"/>
            <wp:wrapSquare wrapText="bothSides"/>
            <wp:docPr id="1" name="Рисунок 1" descr="Агния Барто и Корней Чуков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гния Барто и Корней Чуковск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2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F00" w:rsidRDefault="00C37F00" w:rsidP="00C37F00">
      <w:pPr>
        <w:jc w:val="both"/>
        <w:rPr>
          <w:sz w:val="24"/>
          <w:szCs w:val="24"/>
        </w:rPr>
      </w:pPr>
    </w:p>
    <w:p w:rsidR="00C37F00" w:rsidRDefault="00C37F00" w:rsidP="00C37F00">
      <w:pPr>
        <w:jc w:val="both"/>
        <w:rPr>
          <w:sz w:val="24"/>
          <w:szCs w:val="24"/>
        </w:rPr>
      </w:pPr>
    </w:p>
    <w:p w:rsidR="00C37F00" w:rsidRDefault="00C37F00" w:rsidP="00C37F00">
      <w:pPr>
        <w:jc w:val="both"/>
        <w:rPr>
          <w:sz w:val="24"/>
          <w:szCs w:val="24"/>
        </w:rPr>
      </w:pPr>
    </w:p>
    <w:p w:rsidR="00C37F00" w:rsidRDefault="00C37F00" w:rsidP="00C37F00">
      <w:pPr>
        <w:jc w:val="both"/>
        <w:rPr>
          <w:sz w:val="24"/>
          <w:szCs w:val="24"/>
        </w:rPr>
      </w:pPr>
    </w:p>
    <w:p w:rsidR="00C37F00" w:rsidRDefault="00C37F00" w:rsidP="00C37F00">
      <w:pPr>
        <w:jc w:val="both"/>
        <w:rPr>
          <w:sz w:val="24"/>
          <w:szCs w:val="24"/>
        </w:rPr>
      </w:pPr>
    </w:p>
    <w:p w:rsidR="00C37F00" w:rsidRDefault="00C37F00" w:rsidP="00C37F00">
      <w:pPr>
        <w:jc w:val="both"/>
        <w:rPr>
          <w:sz w:val="24"/>
          <w:szCs w:val="24"/>
        </w:rPr>
      </w:pPr>
    </w:p>
    <w:p w:rsidR="00C37F00" w:rsidRDefault="00C37F00" w:rsidP="00C37F00">
      <w:pPr>
        <w:jc w:val="both"/>
        <w:rPr>
          <w:sz w:val="24"/>
          <w:szCs w:val="24"/>
        </w:rPr>
      </w:pPr>
    </w:p>
    <w:p w:rsidR="00C37F00" w:rsidRDefault="00C37F00" w:rsidP="00C37F00">
      <w:pPr>
        <w:jc w:val="both"/>
        <w:rPr>
          <w:sz w:val="24"/>
          <w:szCs w:val="24"/>
        </w:rPr>
      </w:pPr>
    </w:p>
    <w:p w:rsidR="00C37F00" w:rsidRDefault="00C37F00" w:rsidP="00C37F00">
      <w:pPr>
        <w:jc w:val="both"/>
        <w:rPr>
          <w:sz w:val="24"/>
          <w:szCs w:val="24"/>
        </w:rPr>
      </w:pPr>
    </w:p>
    <w:p w:rsidR="00C37F00" w:rsidRDefault="00C37F00" w:rsidP="00C37F00">
      <w:pPr>
        <w:jc w:val="both"/>
        <w:rPr>
          <w:sz w:val="24"/>
          <w:szCs w:val="24"/>
        </w:rPr>
      </w:pPr>
    </w:p>
    <w:p w:rsidR="00C37F00" w:rsidRPr="00C37F00" w:rsidRDefault="00C37F00" w:rsidP="00C37F00">
      <w:pPr>
        <w:jc w:val="both"/>
        <w:rPr>
          <w:sz w:val="24"/>
          <w:szCs w:val="24"/>
        </w:rPr>
      </w:pPr>
      <w:r w:rsidRPr="00C37F00">
        <w:rPr>
          <w:sz w:val="24"/>
          <w:szCs w:val="24"/>
        </w:rPr>
        <w:t xml:space="preserve">Агния </w:t>
      </w:r>
      <w:proofErr w:type="spellStart"/>
      <w:r w:rsidRPr="00C37F00">
        <w:rPr>
          <w:sz w:val="24"/>
          <w:szCs w:val="24"/>
        </w:rPr>
        <w:t>Барто</w:t>
      </w:r>
      <w:proofErr w:type="spellEnd"/>
      <w:r w:rsidRPr="00C37F00">
        <w:rPr>
          <w:sz w:val="24"/>
          <w:szCs w:val="24"/>
        </w:rPr>
        <w:t xml:space="preserve"> навсегда вошла в историю отечественной поэзии как талантливейший автор детских стихов. Кроме этого она еще писала сценарии и даже работала на радио ведущей. </w:t>
      </w:r>
    </w:p>
    <w:p w:rsidR="00C37F00" w:rsidRPr="00C37F00" w:rsidRDefault="00C37F00" w:rsidP="00C37F00">
      <w:pPr>
        <w:jc w:val="both"/>
        <w:rPr>
          <w:sz w:val="24"/>
          <w:szCs w:val="24"/>
        </w:rPr>
      </w:pPr>
      <w:r w:rsidRPr="00C37F00">
        <w:rPr>
          <w:sz w:val="24"/>
          <w:szCs w:val="24"/>
        </w:rPr>
        <w:t>ДЕТСТВО И ЮНОСТЬ</w:t>
      </w:r>
    </w:p>
    <w:p w:rsidR="00C37F00" w:rsidRPr="00C37F00" w:rsidRDefault="00C37F00" w:rsidP="00C37F00">
      <w:pPr>
        <w:jc w:val="both"/>
        <w:rPr>
          <w:sz w:val="24"/>
          <w:szCs w:val="24"/>
        </w:rPr>
      </w:pPr>
      <w:r w:rsidRPr="00C37F00">
        <w:rPr>
          <w:sz w:val="24"/>
          <w:szCs w:val="24"/>
        </w:rPr>
        <w:t xml:space="preserve">Родилась </w:t>
      </w:r>
      <w:proofErr w:type="spellStart"/>
      <w:r w:rsidRPr="00C37F00">
        <w:rPr>
          <w:sz w:val="24"/>
          <w:szCs w:val="24"/>
        </w:rPr>
        <w:t>Гетель</w:t>
      </w:r>
      <w:proofErr w:type="spellEnd"/>
      <w:r w:rsidRPr="00C37F00">
        <w:rPr>
          <w:sz w:val="24"/>
          <w:szCs w:val="24"/>
        </w:rPr>
        <w:t xml:space="preserve"> Волова (именно так звучит настоящее имя известной поэтессы) 17 февраля 1906 года в Москве, в еврейской семье Льва Волова и Марии </w:t>
      </w:r>
      <w:proofErr w:type="spellStart"/>
      <w:r w:rsidRPr="00C37F00">
        <w:rPr>
          <w:sz w:val="24"/>
          <w:szCs w:val="24"/>
        </w:rPr>
        <w:t>Воловой</w:t>
      </w:r>
      <w:proofErr w:type="spellEnd"/>
      <w:r w:rsidRPr="00C37F00">
        <w:rPr>
          <w:sz w:val="24"/>
          <w:szCs w:val="24"/>
        </w:rPr>
        <w:t xml:space="preserve"> (Блох). Отец работал ветеринарным врачом, мама была домохозяйкой.</w:t>
      </w:r>
    </w:p>
    <w:p w:rsidR="00C37F00" w:rsidRPr="00C37F00" w:rsidRDefault="00C37F00" w:rsidP="00C37F00">
      <w:pPr>
        <w:jc w:val="both"/>
        <w:rPr>
          <w:sz w:val="24"/>
          <w:szCs w:val="24"/>
        </w:rPr>
      </w:pPr>
      <w:r w:rsidRPr="00C37F00">
        <w:rPr>
          <w:sz w:val="24"/>
          <w:szCs w:val="24"/>
        </w:rPr>
        <w:t xml:space="preserve">Отец был большим поклонником творчества Крылова, зачитывался его баснями, и каждый вечер, укладывая дочурку спать, читал ей самые интересные. Именно он научил Агнию читать, и вместо азбуки и букваря использовал книгу Льва Толстого. Толстой тоже вызывал в нем уважение, в доме было полно его книг. </w:t>
      </w:r>
      <w:proofErr w:type="gramStart"/>
      <w:r w:rsidRPr="00C37F00">
        <w:rPr>
          <w:sz w:val="24"/>
          <w:szCs w:val="24"/>
        </w:rPr>
        <w:t>Наверное</w:t>
      </w:r>
      <w:proofErr w:type="gramEnd"/>
      <w:r w:rsidRPr="00C37F00">
        <w:rPr>
          <w:sz w:val="24"/>
          <w:szCs w:val="24"/>
        </w:rPr>
        <w:t xml:space="preserve"> поэтому в один из своих дней рождений маленькая Агния получила в подарок книгу «Как живет и работает Лев Николаевич Толстой».</w:t>
      </w:r>
    </w:p>
    <w:p w:rsidR="00C37F00" w:rsidRPr="00C37F00" w:rsidRDefault="00C37F00" w:rsidP="00C37F00">
      <w:pPr>
        <w:jc w:val="both"/>
        <w:rPr>
          <w:sz w:val="24"/>
          <w:szCs w:val="24"/>
        </w:rPr>
      </w:pPr>
      <w:r w:rsidRPr="00C37F00">
        <w:rPr>
          <w:sz w:val="24"/>
          <w:szCs w:val="24"/>
        </w:rPr>
        <w:t>СОЧИНЯТЬ СТИХИ ДЕВОЧКА НАЧАЛА С ДЕТСТВА. В НАЧАЛЬНЫХ КЛАССАХ ГИМНАЗИИ В ЕЕ ТВОРЧЕСТВЕ ПРЕОБЛАДАЛА ЛЮБОВНАЯ ТЕМАТИКА, ЭТО БЫЛИ ПО-ДЕТСКИ ПРОСТЫЕ И НАИВНЫЕ СОЧИНЕНИЯ О ПАЖАХ И МАРКИЗАХ, ВЛЮБЛЕННЫХ В ПРЕКРАСНЫХ ДАМ.</w:t>
      </w:r>
    </w:p>
    <w:p w:rsidR="00C37F00" w:rsidRPr="00C37F00" w:rsidRDefault="00C37F00" w:rsidP="00C37F00">
      <w:pPr>
        <w:jc w:val="both"/>
        <w:rPr>
          <w:sz w:val="24"/>
          <w:szCs w:val="24"/>
        </w:rPr>
      </w:pPr>
      <w:r w:rsidRPr="00C37F00">
        <w:rPr>
          <w:sz w:val="24"/>
          <w:szCs w:val="24"/>
        </w:rPr>
        <w:t>Однако эти томные красавицы и влюбленные в них рыцари быстро надоели Агнии, и постепенно она отошла от этой темы. Она стала писать эпиграммы на педагогов и одноклассниц, которые были достаточно смелыми.</w:t>
      </w:r>
    </w:p>
    <w:p w:rsidR="00C37F00" w:rsidRPr="00C37F00" w:rsidRDefault="00C37F00" w:rsidP="00C37F00">
      <w:pPr>
        <w:jc w:val="both"/>
        <w:rPr>
          <w:sz w:val="24"/>
          <w:szCs w:val="24"/>
        </w:rPr>
      </w:pPr>
      <w:r w:rsidRPr="00C37F00">
        <w:rPr>
          <w:sz w:val="24"/>
          <w:szCs w:val="24"/>
        </w:rPr>
        <w:t xml:space="preserve">Как выходец из интеллигентной семьи Агния училась в престижной гимназии, где усиленно изучала французский и немецкий языки. Помимо этого девочка увлеклась </w:t>
      </w:r>
      <w:r w:rsidRPr="00C37F00">
        <w:rPr>
          <w:sz w:val="24"/>
          <w:szCs w:val="24"/>
        </w:rPr>
        <w:lastRenderedPageBreak/>
        <w:t>хореографией и в своих мечтах уже видела себя известной балериной. Но вскоре стало понятно, что родители не в состоянии оплачивать гимназию и занятия в хореографическом училище, из-за трудного материального положения. Чтобы как-то помочь родителям, пятнадцатилетняя девочка приписала себе год и устроилась на должность продавца в магазин одежды. Сотрудники этого магазина получали в качестве пайка головы селедок, которые использовали для приготовления супа.</w:t>
      </w:r>
    </w:p>
    <w:p w:rsidR="00C37F00" w:rsidRPr="00C37F00" w:rsidRDefault="00C37F00" w:rsidP="00C37F00">
      <w:pPr>
        <w:jc w:val="both"/>
        <w:rPr>
          <w:sz w:val="24"/>
          <w:szCs w:val="24"/>
        </w:rPr>
      </w:pPr>
      <w:r w:rsidRPr="00C37F00">
        <w:rPr>
          <w:sz w:val="24"/>
          <w:szCs w:val="24"/>
        </w:rPr>
        <w:t>ТВОРЧЕСКАЯ КАРЬЕРА</w:t>
      </w:r>
    </w:p>
    <w:p w:rsidR="00C37F00" w:rsidRPr="00C37F00" w:rsidRDefault="00C37F00" w:rsidP="00C37F00">
      <w:pPr>
        <w:jc w:val="both"/>
        <w:rPr>
          <w:sz w:val="24"/>
          <w:szCs w:val="24"/>
        </w:rPr>
      </w:pPr>
      <w:r w:rsidRPr="00C37F00">
        <w:rPr>
          <w:sz w:val="24"/>
          <w:szCs w:val="24"/>
        </w:rPr>
        <w:t xml:space="preserve">Однажды в хореографическом училище, которое заканчивала Агния, появился Анатолий Луначарский, занимавший в те годы пост министра просвещения. Он пришел, чтобы посмотреть на выпускников и увидел </w:t>
      </w:r>
      <w:proofErr w:type="spellStart"/>
      <w:r w:rsidRPr="00C37F00">
        <w:rPr>
          <w:sz w:val="24"/>
          <w:szCs w:val="24"/>
        </w:rPr>
        <w:t>Барто</w:t>
      </w:r>
      <w:proofErr w:type="spellEnd"/>
      <w:r w:rsidRPr="00C37F00">
        <w:rPr>
          <w:sz w:val="24"/>
          <w:szCs w:val="24"/>
        </w:rPr>
        <w:t xml:space="preserve">, </w:t>
      </w:r>
      <w:proofErr w:type="gramStart"/>
      <w:r w:rsidRPr="00C37F00">
        <w:rPr>
          <w:sz w:val="24"/>
          <w:szCs w:val="24"/>
        </w:rPr>
        <w:t>которая</w:t>
      </w:r>
      <w:proofErr w:type="gramEnd"/>
      <w:r w:rsidRPr="00C37F00">
        <w:rPr>
          <w:sz w:val="24"/>
          <w:szCs w:val="24"/>
        </w:rPr>
        <w:t xml:space="preserve"> читала со сцены собственный стих «Похоронный марш». В качестве аккомпанемента звучала музыка Шопена. Стихотворение было далеко не веселым, но вызвало у Луначарского приступ смеха. После ее выступления, он сказал, что у этой девочки есть все шансы стать известной поэтессой, а ее веселыми жизнерадостными стихами все будут восторгаться.</w:t>
      </w:r>
    </w:p>
    <w:p w:rsidR="00C37F00" w:rsidRPr="00C37F00" w:rsidRDefault="00C37F00" w:rsidP="00C37F00">
      <w:pPr>
        <w:jc w:val="both"/>
        <w:rPr>
          <w:sz w:val="24"/>
          <w:szCs w:val="24"/>
        </w:rPr>
      </w:pPr>
      <w:r w:rsidRPr="00C37F00">
        <w:rPr>
          <w:sz w:val="24"/>
          <w:szCs w:val="24"/>
        </w:rPr>
        <w:t>В 1924-М АГНИЯ ОКОНЧИЛА ХОРЕОГРАФИЧЕСКОЕ УЧИЛИЩЕ И ВОШЛА В СОСТАВ БАЛЕТНОЙ ТРУППЫ. НО СВЯЗАТЬ СВОЮ БИОГРАФИЮ С БАЛЕТОМ У НЕЕ НЕ ПОЛУЧИЛОСЬ – ТРУППА УЕХАЛА В ЭМИГРАЦИЮ, А СЕМЬЯ БАРТО РЕШИТЕЛЬНО ВОСПРОТИВИЛАСЬ ЭТОМУ. АГНИЯ ОСТАЛАСЬ В МОСКВЕ.</w:t>
      </w:r>
    </w:p>
    <w:p w:rsidR="00C37F00" w:rsidRPr="00C37F00" w:rsidRDefault="00C37F00" w:rsidP="00C37F00">
      <w:pPr>
        <w:jc w:val="both"/>
        <w:rPr>
          <w:sz w:val="24"/>
          <w:szCs w:val="24"/>
        </w:rPr>
      </w:pPr>
      <w:r w:rsidRPr="00C37F00">
        <w:rPr>
          <w:sz w:val="24"/>
          <w:szCs w:val="24"/>
        </w:rPr>
        <w:t>В 1925-м Агния представила свои первые стихи. Она пришла в Госиздат с «Мишкой-воришкой» и «Китайчонком Ван</w:t>
      </w:r>
      <w:proofErr w:type="gramStart"/>
      <w:r w:rsidRPr="00C37F00">
        <w:rPr>
          <w:sz w:val="24"/>
          <w:szCs w:val="24"/>
        </w:rPr>
        <w:t xml:space="preserve"> Л</w:t>
      </w:r>
      <w:proofErr w:type="gramEnd"/>
      <w:r w:rsidRPr="00C37F00">
        <w:rPr>
          <w:sz w:val="24"/>
          <w:szCs w:val="24"/>
        </w:rPr>
        <w:t>и», которые так понравились выпускающему редактору, что он решился их немедленно опубликовать. После этого поэтесса начала выпускать свои произведения целыми сборниками и вскоре увидели свет издания «Братишки», «Игрушки», «Снегирь», «Мальчик наоборот», «Болтунья».</w:t>
      </w:r>
    </w:p>
    <w:p w:rsidR="00C37F00" w:rsidRPr="00C37F00" w:rsidRDefault="00C37F00" w:rsidP="00C37F00">
      <w:pPr>
        <w:jc w:val="both"/>
        <w:rPr>
          <w:sz w:val="24"/>
          <w:szCs w:val="24"/>
        </w:rPr>
      </w:pPr>
      <w:r w:rsidRPr="00C37F00">
        <w:rPr>
          <w:sz w:val="24"/>
          <w:szCs w:val="24"/>
        </w:rPr>
        <w:t xml:space="preserve">Советские читатели раскупали сборники ее стихов со скоростью света, Агния стала очень популярной и востребованной. Она не выдумывала небылицы, ее образы были полны юмора и сатиры, в них высмеивались человеческие пороки и недостатки. Ее поэзия не походила на </w:t>
      </w:r>
      <w:proofErr w:type="gramStart"/>
      <w:r w:rsidRPr="00C37F00">
        <w:rPr>
          <w:sz w:val="24"/>
          <w:szCs w:val="24"/>
        </w:rPr>
        <w:t>занудное</w:t>
      </w:r>
      <w:proofErr w:type="gramEnd"/>
      <w:r w:rsidRPr="00C37F00">
        <w:rPr>
          <w:sz w:val="24"/>
          <w:szCs w:val="24"/>
        </w:rPr>
        <w:t xml:space="preserve"> нытье, скорее ее стихи были забавными дразнилками, и поэтому их так любили дети. Произведения </w:t>
      </w:r>
      <w:proofErr w:type="spellStart"/>
      <w:r w:rsidRPr="00C37F00">
        <w:rPr>
          <w:sz w:val="24"/>
          <w:szCs w:val="24"/>
        </w:rPr>
        <w:t>Барто</w:t>
      </w:r>
      <w:proofErr w:type="spellEnd"/>
      <w:r w:rsidRPr="00C37F00">
        <w:rPr>
          <w:sz w:val="24"/>
          <w:szCs w:val="24"/>
        </w:rPr>
        <w:t xml:space="preserve"> пользовались намного большей популярностью, чем сочинения других поэтов начала двадцатого века.</w:t>
      </w:r>
    </w:p>
    <w:p w:rsidR="00C37F00" w:rsidRPr="00C37F00" w:rsidRDefault="00C37F00" w:rsidP="00C37F00">
      <w:pPr>
        <w:jc w:val="both"/>
        <w:rPr>
          <w:sz w:val="24"/>
          <w:szCs w:val="24"/>
        </w:rPr>
      </w:pPr>
      <w:r w:rsidRPr="00C37F00">
        <w:rPr>
          <w:sz w:val="24"/>
          <w:szCs w:val="24"/>
        </w:rPr>
        <w:t>Несмотря на такую широкую популярность, Агния не загордилась, ее всегда отличали застенчивость и скромность. Она очень любила Владимира Маяковского, но когда состоялась их первая встреча, она скромно молчала. Потом были еще несколько встреч, они долго обсуждали детскую поэзию, и молодая поэтесса многому научилась у Маяковского. Однажды ее стих прочел Корней Чуковский, и Агния из скромности сказала, что это сочинение пятилетнего мальчика. Такое же волнение Агния испытывала и при Максиме Горьком.</w:t>
      </w:r>
    </w:p>
    <w:p w:rsidR="00C37F00" w:rsidRPr="00C37F00" w:rsidRDefault="00C37F00" w:rsidP="00C37F00">
      <w:pPr>
        <w:jc w:val="both"/>
        <w:rPr>
          <w:sz w:val="24"/>
          <w:szCs w:val="24"/>
        </w:rPr>
      </w:pPr>
      <w:r w:rsidRPr="00C37F00">
        <w:rPr>
          <w:sz w:val="24"/>
          <w:szCs w:val="24"/>
        </w:rPr>
        <w:t xml:space="preserve">Агния </w:t>
      </w:r>
      <w:proofErr w:type="spellStart"/>
      <w:r w:rsidRPr="00C37F00">
        <w:rPr>
          <w:sz w:val="24"/>
          <w:szCs w:val="24"/>
        </w:rPr>
        <w:t>Барто</w:t>
      </w:r>
      <w:proofErr w:type="spellEnd"/>
      <w:r w:rsidRPr="00C37F00">
        <w:rPr>
          <w:sz w:val="24"/>
          <w:szCs w:val="24"/>
        </w:rPr>
        <w:t xml:space="preserve"> всегда ответственно относилась к своей работе, она могла по несколько раз писать и переписывать свои произведения, тексты выступлений. Так произошло и во время проведения книжного конгресса, состоявшегося в Бразилии. Поэтесса должна была </w:t>
      </w:r>
      <w:r w:rsidRPr="00C37F00">
        <w:rPr>
          <w:sz w:val="24"/>
          <w:szCs w:val="24"/>
        </w:rPr>
        <w:lastRenderedPageBreak/>
        <w:t xml:space="preserve">прочесть доклад на английском. Она бесконечно корректировала текст на русском языке, и переводчице пришлось изрядно потрудиться, пока </w:t>
      </w:r>
      <w:proofErr w:type="spellStart"/>
      <w:r w:rsidRPr="00C37F00">
        <w:rPr>
          <w:sz w:val="24"/>
          <w:szCs w:val="24"/>
        </w:rPr>
        <w:t>Барто</w:t>
      </w:r>
      <w:proofErr w:type="spellEnd"/>
      <w:r w:rsidRPr="00C37F00">
        <w:rPr>
          <w:sz w:val="24"/>
          <w:szCs w:val="24"/>
        </w:rPr>
        <w:t xml:space="preserve"> наконец-то не остановилась на окончательном варианте своей речи.</w:t>
      </w:r>
    </w:p>
    <w:p w:rsidR="00C37F00" w:rsidRPr="00C37F00" w:rsidRDefault="00C37F00" w:rsidP="00C37F00">
      <w:pPr>
        <w:jc w:val="both"/>
        <w:rPr>
          <w:sz w:val="24"/>
          <w:szCs w:val="24"/>
        </w:rPr>
      </w:pPr>
      <w:r w:rsidRPr="00C37F00">
        <w:rPr>
          <w:sz w:val="24"/>
          <w:szCs w:val="24"/>
        </w:rPr>
        <w:t xml:space="preserve">С началом войны поэтесса оказалась в Свердловске. В это время она выступает на радио, пишет статьи, стихи и очерки на военную тематику, постоянно печатается в газете. Тогда же </w:t>
      </w:r>
      <w:proofErr w:type="spellStart"/>
      <w:r w:rsidRPr="00C37F00">
        <w:rPr>
          <w:sz w:val="24"/>
          <w:szCs w:val="24"/>
        </w:rPr>
        <w:t>Барто</w:t>
      </w:r>
      <w:proofErr w:type="spellEnd"/>
      <w:r w:rsidRPr="00C37F00">
        <w:rPr>
          <w:sz w:val="24"/>
          <w:szCs w:val="24"/>
        </w:rPr>
        <w:t xml:space="preserve"> загорелась идеей написать о трудовой доблести подростков, которые своим трудом у станка помогают приблизить долгожданную победу. Чтобы понимать, о чем писать, Агния сама выучилась на токаря, и эти знания помогли ей создать произведение под названием «Идет ученик», которое вышло в 1943-м. Ее наградили премией, которую поэтесса до последней копейки пожертвовала на создание танка для фронта. В столицу Агния </w:t>
      </w:r>
      <w:proofErr w:type="spellStart"/>
      <w:r w:rsidRPr="00C37F00">
        <w:rPr>
          <w:sz w:val="24"/>
          <w:szCs w:val="24"/>
        </w:rPr>
        <w:t>Барто</w:t>
      </w:r>
      <w:proofErr w:type="spellEnd"/>
      <w:r w:rsidRPr="00C37F00">
        <w:rPr>
          <w:sz w:val="24"/>
          <w:szCs w:val="24"/>
        </w:rPr>
        <w:t xml:space="preserve"> вернулась в 1944 году. </w:t>
      </w:r>
    </w:p>
    <w:p w:rsidR="00C37F00" w:rsidRPr="00C37F00" w:rsidRDefault="00C37F00" w:rsidP="00C37F00">
      <w:pPr>
        <w:jc w:val="both"/>
        <w:rPr>
          <w:sz w:val="24"/>
          <w:szCs w:val="24"/>
        </w:rPr>
      </w:pPr>
      <w:r w:rsidRPr="00C37F00">
        <w:rPr>
          <w:sz w:val="24"/>
          <w:szCs w:val="24"/>
        </w:rPr>
        <w:t>ЖИЗНЬ ПОСЛЕ ВОЙНЫ</w:t>
      </w:r>
    </w:p>
    <w:p w:rsidR="00C37F00" w:rsidRPr="00C37F00" w:rsidRDefault="00C37F00" w:rsidP="00C37F00">
      <w:pPr>
        <w:jc w:val="both"/>
        <w:rPr>
          <w:sz w:val="24"/>
          <w:szCs w:val="24"/>
        </w:rPr>
      </w:pPr>
      <w:r w:rsidRPr="00C37F00">
        <w:rPr>
          <w:sz w:val="24"/>
          <w:szCs w:val="24"/>
        </w:rPr>
        <w:t>После победы Агния начала развивать шефскую работу над детскими домами. Она часто приезжала к сиротам, выступала перед ними со своими стихами, привозила скромные дары. В 1947-м она написала и издала поэму под названием «Звенигород», которая посвящалась всем деткам, оставшимся сиротами после войны. Это произведение сильно отличалось от всех ее поэзий, оно было достаточно тяжелым в психологическом плане.</w:t>
      </w:r>
    </w:p>
    <w:p w:rsidR="00C37F00" w:rsidRPr="00C37F00" w:rsidRDefault="00C37F00" w:rsidP="00C37F00">
      <w:pPr>
        <w:jc w:val="both"/>
        <w:rPr>
          <w:sz w:val="24"/>
          <w:szCs w:val="24"/>
        </w:rPr>
      </w:pPr>
      <w:r w:rsidRPr="00C37F00">
        <w:rPr>
          <w:sz w:val="24"/>
          <w:szCs w:val="24"/>
        </w:rPr>
        <w:t xml:space="preserve">После того, как «Звенигород» был опубликован, Агния начала получать множество писем. Среди них было и от женщины из Караганды, которая в войну потеряла свою дочь. Она просила помощи у поэтессы, и </w:t>
      </w:r>
      <w:proofErr w:type="spellStart"/>
      <w:proofErr w:type="gramStart"/>
      <w:r w:rsidRPr="00C37F00">
        <w:rPr>
          <w:sz w:val="24"/>
          <w:szCs w:val="24"/>
        </w:rPr>
        <w:t>Барто</w:t>
      </w:r>
      <w:proofErr w:type="spellEnd"/>
      <w:r w:rsidRPr="00C37F00">
        <w:rPr>
          <w:sz w:val="24"/>
          <w:szCs w:val="24"/>
        </w:rPr>
        <w:t xml:space="preserve"> не</w:t>
      </w:r>
      <w:proofErr w:type="gramEnd"/>
      <w:r w:rsidRPr="00C37F00">
        <w:rPr>
          <w:sz w:val="24"/>
          <w:szCs w:val="24"/>
        </w:rPr>
        <w:t xml:space="preserve"> поленилась, отнесла это письмо специалистам, которые занимались розыском пропавших людей. Никто даже не верил, что это поможет, но чудеса все же случаются – после долгой разлуки родные люди нашли друг друга. Этот случай попал в прессу, и после этого Агнию буквально закидали письмами с подобными просьбами.</w:t>
      </w:r>
    </w:p>
    <w:p w:rsidR="00C37F00" w:rsidRDefault="00C37F00" w:rsidP="00C37F00">
      <w:pPr>
        <w:jc w:val="both"/>
      </w:pPr>
      <w:r>
        <w:t xml:space="preserve">Со свойственной ей душевностью и отзывчивостью, поэтесса принялась помогать. Она основала радиопередачу «Найти человека», и в эфире читала письма обратившихся к ней людей. Дети рассказывали о том, что помнят, и хоть эти сведения были обрывочными, но даже благодаря </w:t>
      </w:r>
      <w:proofErr w:type="gramStart"/>
      <w:r>
        <w:t>им</w:t>
      </w:r>
      <w:proofErr w:type="gramEnd"/>
      <w:r>
        <w:t xml:space="preserve"> удавалось разыскать их родителей. Агния читала письма в эфире, на них мгновенно реагировали слушатели, и в результате множество людей нашли родных с помощью небезразличной поэтессы.</w:t>
      </w:r>
    </w:p>
    <w:p w:rsidR="00C37F00" w:rsidRDefault="00C37F00" w:rsidP="00C37F00">
      <w:pPr>
        <w:jc w:val="both"/>
      </w:pPr>
      <w:r>
        <w:t xml:space="preserve">Все это делалось параллельно основному занятию – написанию стихов для детей. Родители старались купить своим чадам все книги поэзий </w:t>
      </w:r>
      <w:proofErr w:type="spellStart"/>
      <w:r>
        <w:t>Барто</w:t>
      </w:r>
      <w:proofErr w:type="spellEnd"/>
      <w:r>
        <w:t>, а их выходило достаточно много. В те годы она написала стихотворения «</w:t>
      </w:r>
      <w:proofErr w:type="spellStart"/>
      <w:r>
        <w:t>Лешенька</w:t>
      </w:r>
      <w:proofErr w:type="spellEnd"/>
      <w:r>
        <w:t xml:space="preserve">, </w:t>
      </w:r>
      <w:proofErr w:type="spellStart"/>
      <w:r>
        <w:t>Лешенька</w:t>
      </w:r>
      <w:proofErr w:type="spellEnd"/>
      <w:r>
        <w:t xml:space="preserve">», «Дедушка и внучка», «Первоклассница», «Медведь и Дядя Вова», «Вовка добрая душа». Несмотря на большие тиражи, книги </w:t>
      </w:r>
      <w:proofErr w:type="spellStart"/>
      <w:r>
        <w:t>Барто</w:t>
      </w:r>
      <w:proofErr w:type="spellEnd"/>
      <w:r>
        <w:t xml:space="preserve"> никогда не залеживались на полках, их раскупали мгновенно.</w:t>
      </w:r>
    </w:p>
    <w:p w:rsidR="00C37F00" w:rsidRDefault="00C37F00" w:rsidP="00C37F00">
      <w:pPr>
        <w:jc w:val="both"/>
      </w:pPr>
      <w:r>
        <w:t xml:space="preserve">Помимо стихов, Агния писала и сценарии к фильмам. Именно ее сценарий лег в основу картины «Алеша Птицын вырабатывает характер». Потом была лента «Слон и веревочка». </w:t>
      </w:r>
      <w:proofErr w:type="gramStart"/>
      <w:r>
        <w:t xml:space="preserve">Вместе с </w:t>
      </w:r>
      <w:proofErr w:type="spellStart"/>
      <w:r>
        <w:t>Риной</w:t>
      </w:r>
      <w:proofErr w:type="spellEnd"/>
      <w:r>
        <w:t xml:space="preserve"> Зеленой </w:t>
      </w:r>
      <w:proofErr w:type="spellStart"/>
      <w:r>
        <w:t>Барто</w:t>
      </w:r>
      <w:proofErr w:type="spellEnd"/>
      <w:r>
        <w:t xml:space="preserve"> написала сценарий к известной комедии «Подкидыш».</w:t>
      </w:r>
      <w:proofErr w:type="gramEnd"/>
    </w:p>
    <w:p w:rsidR="00CD4898" w:rsidRDefault="00CD4898" w:rsidP="00C37F00">
      <w:pPr>
        <w:jc w:val="both"/>
      </w:pPr>
    </w:p>
    <w:sectPr w:rsidR="00CD4898" w:rsidSect="00CD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geriusBlown">
    <w:panose1 w:val="000004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F00"/>
    <w:rsid w:val="00C37F00"/>
    <w:rsid w:val="00CD4898"/>
    <w:rsid w:val="00DC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1067</Words>
  <Characters>6082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CBS-us</dc:creator>
  <cp:keywords/>
  <dc:description/>
  <cp:lastModifiedBy>CBS-us</cp:lastModifiedBy>
  <cp:revision>2</cp:revision>
  <dcterms:created xsi:type="dcterms:W3CDTF">2021-12-09T07:07:00Z</dcterms:created>
  <dcterms:modified xsi:type="dcterms:W3CDTF">2021-12-09T07:15:00Z</dcterms:modified>
</cp:coreProperties>
</file>